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F79C8FA" w:rsidR="00DD2479" w:rsidRPr="005C3345" w:rsidRDefault="00A87EE7" w:rsidP="004A6DB1">
      <w:pPr>
        <w:spacing w:after="60" w:line="360" w:lineRule="auto"/>
        <w:jc w:val="center"/>
        <w:rPr>
          <w:rFonts w:ascii="Raleway" w:eastAsia="Raleway" w:hAnsi="Raleway" w:cs="Raleway"/>
          <w:b/>
          <w:color w:val="000000"/>
          <w:sz w:val="36"/>
          <w:szCs w:val="36"/>
        </w:rPr>
      </w:pPr>
      <w:r w:rsidRPr="005C3345">
        <w:rPr>
          <w:rFonts w:ascii="Raleway" w:eastAsia="Raleway" w:hAnsi="Raleway" w:cs="Raleway"/>
          <w:b/>
          <w:color w:val="000000"/>
          <w:sz w:val="36"/>
          <w:szCs w:val="36"/>
        </w:rPr>
        <w:t xml:space="preserve">Début fulgurant pour </w:t>
      </w:r>
      <w:r w:rsidR="009C0FEC" w:rsidRPr="005C3345">
        <w:rPr>
          <w:rFonts w:ascii="Raleway" w:eastAsia="Raleway" w:hAnsi="Raleway" w:cs="Raleway"/>
          <w:b/>
          <w:color w:val="000000"/>
          <w:sz w:val="36"/>
          <w:szCs w:val="36"/>
        </w:rPr>
        <w:t xml:space="preserve">DOCKR </w:t>
      </w:r>
      <w:r w:rsidRPr="005C3345">
        <w:rPr>
          <w:rFonts w:ascii="Raleway" w:eastAsia="Raleway" w:hAnsi="Raleway" w:cs="Raleway"/>
          <w:b/>
          <w:color w:val="000000"/>
          <w:sz w:val="36"/>
          <w:szCs w:val="36"/>
        </w:rPr>
        <w:t>en Belgique grâce au partenariat avec Urbike</w:t>
      </w:r>
      <w:r w:rsidR="009C0FEC" w:rsidRPr="005C3345">
        <w:rPr>
          <w:rFonts w:ascii="Raleway" w:eastAsia="Raleway" w:hAnsi="Raleway" w:cs="Raleway"/>
          <w:b/>
          <w:color w:val="000000"/>
          <w:sz w:val="36"/>
          <w:szCs w:val="36"/>
        </w:rPr>
        <w:t xml:space="preserve"> </w:t>
      </w:r>
    </w:p>
    <w:p w14:paraId="00000003" w14:textId="77777777" w:rsidR="00DD2479" w:rsidRPr="005C3345" w:rsidRDefault="00DD2479" w:rsidP="004A6DB1">
      <w:pPr>
        <w:spacing w:line="360" w:lineRule="auto"/>
        <w:rPr>
          <w:rFonts w:ascii="Times New Roman" w:eastAsia="Times New Roman" w:hAnsi="Times New Roman" w:cs="Times New Roman"/>
        </w:rPr>
      </w:pPr>
    </w:p>
    <w:p w14:paraId="2477E4E7" w14:textId="76BB1553" w:rsidR="00545622" w:rsidRPr="005C3345" w:rsidRDefault="00A87EE7" w:rsidP="004A6DB1">
      <w:pPr>
        <w:spacing w:line="360" w:lineRule="auto"/>
        <w:rPr>
          <w:rFonts w:ascii="Raleway" w:eastAsia="Raleway" w:hAnsi="Raleway" w:cs="Raleway"/>
          <w:b/>
          <w:color w:val="000000"/>
          <w:sz w:val="20"/>
          <w:szCs w:val="20"/>
        </w:rPr>
      </w:pPr>
      <w:r w:rsidRPr="005C3345">
        <w:rPr>
          <w:rFonts w:ascii="Raleway" w:eastAsia="Raleway" w:hAnsi="Raleway" w:cs="Raleway"/>
          <w:color w:val="000000"/>
          <w:sz w:val="20"/>
          <w:szCs w:val="20"/>
        </w:rPr>
        <w:t xml:space="preserve">Le </w:t>
      </w:r>
      <w:r w:rsidR="00FA349A">
        <w:rPr>
          <w:rFonts w:ascii="Raleway" w:eastAsia="Raleway" w:hAnsi="Raleway" w:cs="Raleway"/>
          <w:color w:val="000000"/>
          <w:sz w:val="20"/>
          <w:szCs w:val="20"/>
        </w:rPr>
        <w:t>15</w:t>
      </w:r>
      <w:r w:rsidR="009C0FEC" w:rsidRPr="005C3345">
        <w:rPr>
          <w:rFonts w:ascii="Raleway" w:eastAsia="Raleway" w:hAnsi="Raleway" w:cs="Raleway"/>
          <w:color w:val="000000"/>
          <w:sz w:val="20"/>
          <w:szCs w:val="20"/>
        </w:rPr>
        <w:t xml:space="preserve"> </w:t>
      </w:r>
      <w:r w:rsidRPr="005C3345">
        <w:rPr>
          <w:rFonts w:ascii="Raleway" w:eastAsia="Raleway" w:hAnsi="Raleway" w:cs="Raleway"/>
          <w:color w:val="000000"/>
          <w:sz w:val="20"/>
          <w:szCs w:val="20"/>
        </w:rPr>
        <w:t>février</w:t>
      </w:r>
      <w:r w:rsidR="009C0FEC" w:rsidRPr="005C3345">
        <w:rPr>
          <w:rFonts w:ascii="Raleway" w:eastAsia="Raleway" w:hAnsi="Raleway" w:cs="Raleway"/>
          <w:color w:val="000000"/>
          <w:sz w:val="20"/>
          <w:szCs w:val="20"/>
        </w:rPr>
        <w:t xml:space="preserve"> 2022 – </w:t>
      </w:r>
      <w:r w:rsidR="009C0FEC" w:rsidRPr="005C3345">
        <w:rPr>
          <w:rFonts w:ascii="Raleway" w:eastAsia="Raleway" w:hAnsi="Raleway" w:cs="Raleway"/>
          <w:b/>
          <w:color w:val="000000"/>
          <w:sz w:val="20"/>
          <w:szCs w:val="20"/>
        </w:rPr>
        <w:t xml:space="preserve">DOCKR, </w:t>
      </w:r>
      <w:r w:rsidR="0076241D" w:rsidRPr="005C3345">
        <w:rPr>
          <w:rFonts w:ascii="Raleway" w:eastAsia="Raleway" w:hAnsi="Raleway" w:cs="Raleway"/>
          <w:b/>
          <w:color w:val="000000"/>
          <w:sz w:val="20"/>
          <w:szCs w:val="20"/>
        </w:rPr>
        <w:t>l</w:t>
      </w:r>
      <w:r w:rsidR="00545622" w:rsidRPr="005C3345">
        <w:rPr>
          <w:rFonts w:ascii="Raleway" w:eastAsia="Raleway" w:hAnsi="Raleway" w:cs="Raleway"/>
          <w:b/>
          <w:color w:val="000000"/>
          <w:sz w:val="20"/>
          <w:szCs w:val="20"/>
        </w:rPr>
        <w:t xml:space="preserve">a start-up néerlandaise qui, à l’aide d’abonnements flexibles pour des véhicules électriques permet aux entreprises et entrepreneurs de livrer plus facilement, rapidement et durablement dans les villes toujours plus obstruées, annonce aujourd’hui un nouveau partenariat avec la </w:t>
      </w:r>
      <w:r w:rsidR="00E1614A" w:rsidRPr="005C3345">
        <w:rPr>
          <w:rFonts w:ascii="Raleway" w:eastAsia="Raleway" w:hAnsi="Raleway" w:cs="Raleway"/>
          <w:b/>
          <w:color w:val="000000"/>
          <w:sz w:val="20"/>
          <w:szCs w:val="20"/>
        </w:rPr>
        <w:t>coopérati</w:t>
      </w:r>
      <w:r w:rsidR="00E1614A">
        <w:rPr>
          <w:rFonts w:ascii="Raleway" w:eastAsia="Raleway" w:hAnsi="Raleway" w:cs="Raleway"/>
          <w:b/>
          <w:color w:val="000000"/>
          <w:sz w:val="20"/>
          <w:szCs w:val="20"/>
        </w:rPr>
        <w:t>ve</w:t>
      </w:r>
      <w:r w:rsidR="00E1614A" w:rsidRPr="005C3345">
        <w:rPr>
          <w:rFonts w:ascii="Raleway" w:eastAsia="Raleway" w:hAnsi="Raleway" w:cs="Raleway"/>
          <w:b/>
          <w:color w:val="000000"/>
          <w:sz w:val="20"/>
          <w:szCs w:val="20"/>
        </w:rPr>
        <w:t xml:space="preserve"> </w:t>
      </w:r>
      <w:r w:rsidR="00545622" w:rsidRPr="005C3345">
        <w:rPr>
          <w:rFonts w:ascii="Raleway" w:eastAsia="Raleway" w:hAnsi="Raleway" w:cs="Raleway"/>
          <w:b/>
          <w:color w:val="000000"/>
          <w:sz w:val="20"/>
          <w:szCs w:val="20"/>
        </w:rPr>
        <w:t xml:space="preserve">belge </w:t>
      </w:r>
      <w:proofErr w:type="spellStart"/>
      <w:r w:rsidR="00545622" w:rsidRPr="005C3345">
        <w:rPr>
          <w:rFonts w:ascii="Raleway" w:eastAsia="Raleway" w:hAnsi="Raleway" w:cs="Raleway"/>
          <w:b/>
          <w:color w:val="000000"/>
          <w:sz w:val="20"/>
          <w:szCs w:val="20"/>
        </w:rPr>
        <w:t>Urbike</w:t>
      </w:r>
      <w:proofErr w:type="spellEnd"/>
      <w:r w:rsidR="00545622" w:rsidRPr="005C3345">
        <w:rPr>
          <w:rFonts w:ascii="Raleway" w:eastAsia="Raleway" w:hAnsi="Raleway" w:cs="Raleway"/>
          <w:b/>
          <w:color w:val="000000"/>
          <w:sz w:val="20"/>
          <w:szCs w:val="20"/>
        </w:rPr>
        <w:t>.</w:t>
      </w:r>
      <w:r w:rsidR="00957A28" w:rsidRPr="005C3345">
        <w:rPr>
          <w:rFonts w:ascii="Raleway" w:eastAsia="Raleway" w:hAnsi="Raleway" w:cs="Raleway"/>
          <w:b/>
          <w:color w:val="000000"/>
          <w:sz w:val="20"/>
          <w:szCs w:val="20"/>
        </w:rPr>
        <w:t xml:space="preserve"> L’obj</w:t>
      </w:r>
      <w:r w:rsidR="0076241D" w:rsidRPr="005C3345">
        <w:rPr>
          <w:rFonts w:ascii="Raleway" w:eastAsia="Raleway" w:hAnsi="Raleway" w:cs="Raleway"/>
          <w:b/>
          <w:color w:val="000000"/>
          <w:sz w:val="20"/>
          <w:szCs w:val="20"/>
        </w:rPr>
        <w:t>e</w:t>
      </w:r>
      <w:r w:rsidR="00957A28" w:rsidRPr="005C3345">
        <w:rPr>
          <w:rFonts w:ascii="Raleway" w:eastAsia="Raleway" w:hAnsi="Raleway" w:cs="Raleway"/>
          <w:b/>
          <w:color w:val="000000"/>
          <w:sz w:val="20"/>
          <w:szCs w:val="20"/>
        </w:rPr>
        <w:t>ctif d’</w:t>
      </w:r>
      <w:proofErr w:type="spellStart"/>
      <w:r w:rsidR="00957A28" w:rsidRPr="005C3345">
        <w:rPr>
          <w:rFonts w:ascii="Raleway" w:eastAsia="Raleway" w:hAnsi="Raleway" w:cs="Raleway"/>
          <w:b/>
          <w:color w:val="000000"/>
          <w:sz w:val="20"/>
          <w:szCs w:val="20"/>
        </w:rPr>
        <w:t>Urbike</w:t>
      </w:r>
      <w:proofErr w:type="spellEnd"/>
      <w:r w:rsidR="00957A28" w:rsidRPr="005C3345">
        <w:rPr>
          <w:rFonts w:ascii="Raleway" w:eastAsia="Raleway" w:hAnsi="Raleway" w:cs="Raleway"/>
          <w:b/>
          <w:color w:val="000000"/>
          <w:sz w:val="20"/>
          <w:szCs w:val="20"/>
        </w:rPr>
        <w:t xml:space="preserve">, ainsi que </w:t>
      </w:r>
      <w:r w:rsidR="00E1614A">
        <w:rPr>
          <w:rFonts w:ascii="Raleway" w:eastAsia="Raleway" w:hAnsi="Raleway" w:cs="Raleway"/>
          <w:b/>
          <w:color w:val="000000"/>
          <w:sz w:val="20"/>
          <w:szCs w:val="20"/>
        </w:rPr>
        <w:t>de</w:t>
      </w:r>
      <w:r w:rsidR="00E1614A" w:rsidRPr="005C3345">
        <w:rPr>
          <w:rFonts w:ascii="Raleway" w:eastAsia="Raleway" w:hAnsi="Raleway" w:cs="Raleway"/>
          <w:b/>
          <w:color w:val="000000"/>
          <w:sz w:val="20"/>
          <w:szCs w:val="20"/>
        </w:rPr>
        <w:t xml:space="preserve"> </w:t>
      </w:r>
      <w:r w:rsidR="00957A28" w:rsidRPr="005C3345">
        <w:rPr>
          <w:rFonts w:ascii="Raleway" w:eastAsia="Raleway" w:hAnsi="Raleway" w:cs="Raleway"/>
          <w:b/>
          <w:color w:val="000000"/>
          <w:sz w:val="20"/>
          <w:szCs w:val="20"/>
        </w:rPr>
        <w:t>DOCKR,</w:t>
      </w:r>
      <w:r w:rsidR="00545622" w:rsidRPr="005C3345">
        <w:rPr>
          <w:rFonts w:ascii="Raleway" w:eastAsia="Raleway" w:hAnsi="Raleway" w:cs="Raleway"/>
          <w:b/>
          <w:color w:val="000000"/>
          <w:sz w:val="20"/>
          <w:szCs w:val="20"/>
        </w:rPr>
        <w:t xml:space="preserve"> </w:t>
      </w:r>
      <w:r w:rsidR="00957A28" w:rsidRPr="005C3345">
        <w:rPr>
          <w:rFonts w:ascii="Raleway" w:eastAsia="Raleway" w:hAnsi="Raleway" w:cs="Raleway"/>
          <w:b/>
          <w:color w:val="000000"/>
          <w:sz w:val="20"/>
          <w:szCs w:val="20"/>
        </w:rPr>
        <w:t xml:space="preserve">est d’améliorer la mobilité et la qualité de vie des </w:t>
      </w:r>
      <w:r w:rsidR="0076241D" w:rsidRPr="005C3345">
        <w:rPr>
          <w:rFonts w:ascii="Raleway" w:eastAsia="Raleway" w:hAnsi="Raleway" w:cs="Raleway"/>
          <w:b/>
          <w:color w:val="000000"/>
          <w:sz w:val="20"/>
          <w:szCs w:val="20"/>
        </w:rPr>
        <w:t>grandes villes</w:t>
      </w:r>
      <w:r w:rsidR="00957A28" w:rsidRPr="005C3345">
        <w:rPr>
          <w:rFonts w:ascii="Raleway" w:eastAsia="Raleway" w:hAnsi="Raleway" w:cs="Raleway"/>
          <w:b/>
          <w:color w:val="000000"/>
          <w:sz w:val="20"/>
          <w:szCs w:val="20"/>
        </w:rPr>
        <w:t xml:space="preserve"> grâce à une combinaison ast</w:t>
      </w:r>
      <w:r w:rsidR="0076241D" w:rsidRPr="005C3345">
        <w:rPr>
          <w:rFonts w:ascii="Raleway" w:eastAsia="Raleway" w:hAnsi="Raleway" w:cs="Raleway"/>
          <w:b/>
          <w:color w:val="000000"/>
          <w:sz w:val="20"/>
          <w:szCs w:val="20"/>
        </w:rPr>
        <w:t>u</w:t>
      </w:r>
      <w:r w:rsidR="00957A28" w:rsidRPr="005C3345">
        <w:rPr>
          <w:rFonts w:ascii="Raleway" w:eastAsia="Raleway" w:hAnsi="Raleway" w:cs="Raleway"/>
          <w:b/>
          <w:color w:val="000000"/>
          <w:sz w:val="20"/>
          <w:szCs w:val="20"/>
        </w:rPr>
        <w:t xml:space="preserve">cieuse d’innovation logistique et d’efficacité opérationnelle tout en respectant </w:t>
      </w:r>
      <w:r w:rsidR="00E1614A">
        <w:rPr>
          <w:rFonts w:ascii="Raleway" w:eastAsia="Raleway" w:hAnsi="Raleway" w:cs="Raleway"/>
          <w:b/>
          <w:color w:val="000000"/>
          <w:sz w:val="20"/>
          <w:szCs w:val="20"/>
        </w:rPr>
        <w:t>d</w:t>
      </w:r>
      <w:r w:rsidR="00E1614A" w:rsidRPr="005C3345">
        <w:rPr>
          <w:rFonts w:ascii="Raleway" w:eastAsia="Raleway" w:hAnsi="Raleway" w:cs="Raleway"/>
          <w:b/>
          <w:color w:val="000000"/>
          <w:sz w:val="20"/>
          <w:szCs w:val="20"/>
        </w:rPr>
        <w:t xml:space="preserve">es </w:t>
      </w:r>
      <w:r w:rsidR="00957A28" w:rsidRPr="005C3345">
        <w:rPr>
          <w:rFonts w:ascii="Raleway" w:eastAsia="Raleway" w:hAnsi="Raleway" w:cs="Raleway"/>
          <w:b/>
          <w:color w:val="000000"/>
          <w:sz w:val="20"/>
          <w:szCs w:val="20"/>
        </w:rPr>
        <w:t xml:space="preserve">conditions de travail qualitatives. </w:t>
      </w:r>
    </w:p>
    <w:p w14:paraId="00000005" w14:textId="0AA2B54C" w:rsidR="00DD2479" w:rsidRPr="005C3345" w:rsidRDefault="00545622" w:rsidP="004A6DB1">
      <w:pPr>
        <w:spacing w:line="360" w:lineRule="auto"/>
        <w:rPr>
          <w:rFonts w:ascii="Raleway" w:eastAsia="Raleway" w:hAnsi="Raleway" w:cs="Raleway"/>
          <w:b/>
          <w:color w:val="000000"/>
          <w:sz w:val="20"/>
          <w:szCs w:val="20"/>
        </w:rPr>
      </w:pPr>
      <w:r w:rsidRPr="005C3345">
        <w:rPr>
          <w:rFonts w:ascii="Raleway" w:eastAsia="Raleway" w:hAnsi="Raleway" w:cs="Raleway"/>
          <w:b/>
          <w:color w:val="000000"/>
          <w:sz w:val="20"/>
          <w:szCs w:val="20"/>
        </w:rPr>
        <w:t xml:space="preserve"> </w:t>
      </w:r>
    </w:p>
    <w:p w14:paraId="0522DF20" w14:textId="249A5D48" w:rsidR="00957A28" w:rsidRPr="005C3345" w:rsidRDefault="009C0FEC" w:rsidP="004A6DB1">
      <w:pPr>
        <w:spacing w:line="360" w:lineRule="auto"/>
        <w:rPr>
          <w:rFonts w:ascii="Raleway" w:eastAsia="Raleway" w:hAnsi="Raleway" w:cs="Raleway"/>
          <w:color w:val="000000"/>
          <w:sz w:val="20"/>
          <w:szCs w:val="20"/>
        </w:rPr>
      </w:pPr>
      <w:r w:rsidRPr="005C3345">
        <w:rPr>
          <w:rFonts w:ascii="Raleway" w:eastAsia="Raleway" w:hAnsi="Raleway" w:cs="Raleway"/>
          <w:color w:val="000000"/>
          <w:sz w:val="20"/>
          <w:szCs w:val="20"/>
        </w:rPr>
        <w:t xml:space="preserve">DOCKR </w:t>
      </w:r>
      <w:r w:rsidR="00957A28" w:rsidRPr="005C3345">
        <w:rPr>
          <w:rFonts w:ascii="Raleway" w:eastAsia="Raleway" w:hAnsi="Raleway" w:cs="Raleway"/>
          <w:color w:val="000000"/>
          <w:sz w:val="20"/>
          <w:szCs w:val="20"/>
        </w:rPr>
        <w:t xml:space="preserve">est actif en Belgique depuis août 2021 et connaît une croissance continue. Leur parc de véhicules compte actuellement une centaine de </w:t>
      </w:r>
      <w:r w:rsidR="005C3345" w:rsidRPr="005C3345">
        <w:rPr>
          <w:rFonts w:ascii="Raleway" w:eastAsia="Raleway" w:hAnsi="Raleway" w:cs="Raleway"/>
          <w:color w:val="000000"/>
          <w:sz w:val="20"/>
          <w:szCs w:val="20"/>
        </w:rPr>
        <w:t>vélos</w:t>
      </w:r>
      <w:r w:rsidR="00957A28" w:rsidRPr="005C3345">
        <w:rPr>
          <w:rFonts w:ascii="Raleway" w:eastAsia="Raleway" w:hAnsi="Raleway" w:cs="Raleway"/>
          <w:color w:val="000000"/>
          <w:sz w:val="20"/>
          <w:szCs w:val="20"/>
        </w:rPr>
        <w:t xml:space="preserve"> mais leur objectif est de croître jusqu’à pouvoir </w:t>
      </w:r>
      <w:r w:rsidR="006D3CAF">
        <w:rPr>
          <w:rFonts w:ascii="Raleway" w:eastAsia="Raleway" w:hAnsi="Raleway" w:cs="Raleway"/>
          <w:color w:val="000000"/>
          <w:sz w:val="20"/>
          <w:szCs w:val="20"/>
        </w:rPr>
        <w:t>tripler</w:t>
      </w:r>
      <w:r w:rsidR="00957A28" w:rsidRPr="005C3345">
        <w:rPr>
          <w:rFonts w:ascii="Raleway" w:eastAsia="Raleway" w:hAnsi="Raleway" w:cs="Raleway"/>
          <w:color w:val="000000"/>
          <w:sz w:val="20"/>
          <w:szCs w:val="20"/>
        </w:rPr>
        <w:t xml:space="preserve"> ce nombre d’ici la fin de l’année. DOCKR a accueilli quelques clients intéressants </w:t>
      </w:r>
      <w:r w:rsidR="006B4473" w:rsidRPr="005C3345">
        <w:rPr>
          <w:rFonts w:ascii="Raleway" w:eastAsia="Raleway" w:hAnsi="Raleway" w:cs="Raleway"/>
          <w:color w:val="000000"/>
          <w:sz w:val="20"/>
          <w:szCs w:val="20"/>
        </w:rPr>
        <w:t xml:space="preserve">récemment, parmi </w:t>
      </w:r>
      <w:r w:rsidR="00E1614A">
        <w:rPr>
          <w:rFonts w:ascii="Raleway" w:eastAsia="Raleway" w:hAnsi="Raleway" w:cs="Raleway"/>
          <w:color w:val="000000"/>
          <w:sz w:val="20"/>
          <w:szCs w:val="20"/>
        </w:rPr>
        <w:t>lesquels</w:t>
      </w:r>
      <w:r w:rsidR="00E1614A" w:rsidRPr="005C3345">
        <w:rPr>
          <w:rFonts w:ascii="Raleway" w:eastAsia="Raleway" w:hAnsi="Raleway" w:cs="Raleway"/>
          <w:color w:val="000000"/>
          <w:sz w:val="20"/>
          <w:szCs w:val="20"/>
        </w:rPr>
        <w:t xml:space="preserve"> </w:t>
      </w:r>
      <w:r w:rsidR="006B4473" w:rsidRPr="005C3345">
        <w:rPr>
          <w:rFonts w:ascii="Raleway" w:eastAsia="Raleway" w:hAnsi="Raleway" w:cs="Raleway"/>
          <w:color w:val="000000"/>
          <w:sz w:val="20"/>
          <w:szCs w:val="20"/>
        </w:rPr>
        <w:t xml:space="preserve">se trouve </w:t>
      </w:r>
      <w:proofErr w:type="spellStart"/>
      <w:r w:rsidR="006B4473" w:rsidRPr="005C3345">
        <w:rPr>
          <w:rFonts w:ascii="Raleway" w:eastAsia="Raleway" w:hAnsi="Raleway" w:cs="Raleway"/>
          <w:color w:val="000000"/>
          <w:sz w:val="20"/>
          <w:szCs w:val="20"/>
        </w:rPr>
        <w:t>Urbike</w:t>
      </w:r>
      <w:proofErr w:type="spellEnd"/>
      <w:r w:rsidR="006B4473" w:rsidRPr="005C3345">
        <w:rPr>
          <w:rFonts w:ascii="Raleway" w:eastAsia="Raleway" w:hAnsi="Raleway" w:cs="Raleway"/>
          <w:color w:val="000000"/>
          <w:sz w:val="20"/>
          <w:szCs w:val="20"/>
        </w:rPr>
        <w:t xml:space="preserve">. Pour assurer la croissance constante DOCKR vise aussi à renforcer sa propre équipe.  </w:t>
      </w:r>
    </w:p>
    <w:p w14:paraId="00000007" w14:textId="77777777" w:rsidR="00DD2479" w:rsidRPr="005C3345" w:rsidRDefault="00DD2479" w:rsidP="004A6DB1">
      <w:pPr>
        <w:spacing w:line="360" w:lineRule="auto"/>
        <w:rPr>
          <w:rFonts w:ascii="Raleway" w:eastAsia="Raleway" w:hAnsi="Raleway" w:cs="Raleway"/>
          <w:color w:val="000000"/>
          <w:sz w:val="20"/>
          <w:szCs w:val="20"/>
        </w:rPr>
      </w:pPr>
    </w:p>
    <w:p w14:paraId="779027C4" w14:textId="7D0DC561" w:rsidR="006B4473" w:rsidRPr="005C3345" w:rsidRDefault="009C0FEC" w:rsidP="004A6DB1">
      <w:pPr>
        <w:spacing w:line="360" w:lineRule="auto"/>
        <w:rPr>
          <w:rFonts w:ascii="Raleway" w:eastAsia="Raleway" w:hAnsi="Raleway" w:cs="Raleway"/>
          <w:color w:val="000000"/>
          <w:sz w:val="20"/>
          <w:szCs w:val="20"/>
        </w:rPr>
      </w:pPr>
      <w:r w:rsidRPr="005C3345">
        <w:rPr>
          <w:rFonts w:ascii="Raleway" w:eastAsia="Raleway" w:hAnsi="Raleway" w:cs="Raleway"/>
          <w:color w:val="000000"/>
          <w:sz w:val="20"/>
          <w:szCs w:val="20"/>
        </w:rPr>
        <w:t xml:space="preserve">Urbike </w:t>
      </w:r>
      <w:r w:rsidR="006B4473" w:rsidRPr="005C3345">
        <w:rPr>
          <w:rFonts w:ascii="Raleway" w:eastAsia="Raleway" w:hAnsi="Raleway" w:cs="Raleway"/>
          <w:color w:val="000000"/>
          <w:sz w:val="20"/>
          <w:szCs w:val="20"/>
        </w:rPr>
        <w:t xml:space="preserve">offre non seulement des services de livraison </w:t>
      </w:r>
      <w:r w:rsidR="00E1614A">
        <w:rPr>
          <w:rFonts w:ascii="Raleway" w:eastAsia="Raleway" w:hAnsi="Raleway" w:cs="Raleway"/>
          <w:color w:val="000000"/>
          <w:sz w:val="20"/>
          <w:szCs w:val="20"/>
        </w:rPr>
        <w:t xml:space="preserve">à vélo </w:t>
      </w:r>
      <w:r w:rsidR="005C3345" w:rsidRPr="005C3345">
        <w:rPr>
          <w:rFonts w:ascii="Raleway" w:eastAsia="Raleway" w:hAnsi="Raleway" w:cs="Raleway"/>
          <w:color w:val="000000"/>
          <w:sz w:val="20"/>
          <w:szCs w:val="20"/>
        </w:rPr>
        <w:t xml:space="preserve">aux entreprises </w:t>
      </w:r>
      <w:r w:rsidR="006B4473" w:rsidRPr="005C3345">
        <w:rPr>
          <w:rFonts w:ascii="Raleway" w:eastAsia="Raleway" w:hAnsi="Raleway" w:cs="Raleway"/>
          <w:color w:val="000000"/>
          <w:sz w:val="20"/>
          <w:szCs w:val="20"/>
        </w:rPr>
        <w:t xml:space="preserve">mais aide aussi les organisations dans leur transformation vers </w:t>
      </w:r>
      <w:r w:rsidR="00E1614A">
        <w:rPr>
          <w:rFonts w:ascii="Raleway" w:eastAsia="Raleway" w:hAnsi="Raleway" w:cs="Raleway"/>
          <w:color w:val="000000"/>
          <w:sz w:val="20"/>
          <w:szCs w:val="20"/>
        </w:rPr>
        <w:t>la</w:t>
      </w:r>
      <w:r w:rsidR="00E1614A" w:rsidRPr="005C3345">
        <w:rPr>
          <w:rFonts w:ascii="Raleway" w:eastAsia="Raleway" w:hAnsi="Raleway" w:cs="Raleway"/>
          <w:color w:val="000000"/>
          <w:sz w:val="20"/>
          <w:szCs w:val="20"/>
        </w:rPr>
        <w:t xml:space="preserve"> </w:t>
      </w:r>
      <w:r w:rsidR="006B4473" w:rsidRPr="005C3345">
        <w:rPr>
          <w:rFonts w:ascii="Raleway" w:eastAsia="Raleway" w:hAnsi="Raleway" w:cs="Raleway"/>
          <w:color w:val="000000"/>
          <w:sz w:val="20"/>
          <w:szCs w:val="20"/>
        </w:rPr>
        <w:t xml:space="preserve">cyclo-logistique. </w:t>
      </w:r>
      <w:r w:rsidR="005C3345" w:rsidRPr="005C3345">
        <w:rPr>
          <w:rFonts w:ascii="Raleway" w:eastAsia="Raleway" w:hAnsi="Raleway" w:cs="Raleway"/>
          <w:color w:val="000000"/>
          <w:sz w:val="20"/>
          <w:szCs w:val="20"/>
        </w:rPr>
        <w:t>La société</w:t>
      </w:r>
      <w:r w:rsidR="006B4473" w:rsidRPr="005C3345">
        <w:rPr>
          <w:rFonts w:ascii="Raleway" w:eastAsia="Raleway" w:hAnsi="Raleway" w:cs="Raleway"/>
          <w:color w:val="000000"/>
          <w:sz w:val="20"/>
          <w:szCs w:val="20"/>
        </w:rPr>
        <w:t xml:space="preserve"> dispose de sa propre académie, où elle dispense des formations pour garantir la sécurité, la qualité et la durabilité des déplacements en vélo</w:t>
      </w:r>
      <w:r w:rsidR="005C3345" w:rsidRPr="005C3345">
        <w:rPr>
          <w:rFonts w:ascii="Raleway" w:eastAsia="Raleway" w:hAnsi="Raleway" w:cs="Raleway"/>
          <w:color w:val="000000"/>
          <w:sz w:val="20"/>
          <w:szCs w:val="20"/>
        </w:rPr>
        <w:t xml:space="preserve"> </w:t>
      </w:r>
      <w:r w:rsidR="006B4473" w:rsidRPr="005C3345">
        <w:rPr>
          <w:rFonts w:ascii="Raleway" w:eastAsia="Raleway" w:hAnsi="Raleway" w:cs="Raleway"/>
          <w:color w:val="000000"/>
          <w:sz w:val="20"/>
          <w:szCs w:val="20"/>
        </w:rPr>
        <w:t xml:space="preserve">cargo. Il va donc de soi que DOCKR et Urbike se soient retrouvés dans cette </w:t>
      </w:r>
      <w:r w:rsidR="00AC4C53" w:rsidRPr="005C3345">
        <w:rPr>
          <w:rFonts w:ascii="Raleway" w:eastAsia="Raleway" w:hAnsi="Raleway" w:cs="Raleway"/>
          <w:color w:val="000000"/>
          <w:sz w:val="20"/>
          <w:szCs w:val="20"/>
        </w:rPr>
        <w:t xml:space="preserve">histoire durable. A l’heure actuelle DOCKR livre </w:t>
      </w:r>
      <w:r w:rsidR="00AE42B2">
        <w:rPr>
          <w:rFonts w:ascii="Raleway" w:eastAsia="Raleway" w:hAnsi="Raleway" w:cs="Raleway"/>
          <w:color w:val="000000"/>
          <w:sz w:val="20"/>
          <w:szCs w:val="20"/>
        </w:rPr>
        <w:t>une partie signi</w:t>
      </w:r>
      <w:r w:rsidR="00E1614A">
        <w:rPr>
          <w:rFonts w:ascii="Raleway" w:eastAsia="Raleway" w:hAnsi="Raleway" w:cs="Raleway"/>
          <w:color w:val="000000"/>
          <w:sz w:val="20"/>
          <w:szCs w:val="20"/>
        </w:rPr>
        <w:t>fi</w:t>
      </w:r>
      <w:r w:rsidR="00AE42B2">
        <w:rPr>
          <w:rFonts w:ascii="Raleway" w:eastAsia="Raleway" w:hAnsi="Raleway" w:cs="Raleway"/>
          <w:color w:val="000000"/>
          <w:sz w:val="20"/>
          <w:szCs w:val="20"/>
        </w:rPr>
        <w:t xml:space="preserve">cative </w:t>
      </w:r>
      <w:r w:rsidR="00AC4C53" w:rsidRPr="005C3345">
        <w:rPr>
          <w:rFonts w:ascii="Raleway" w:eastAsia="Raleway" w:hAnsi="Raleway" w:cs="Raleway"/>
          <w:color w:val="000000"/>
          <w:sz w:val="20"/>
          <w:szCs w:val="20"/>
        </w:rPr>
        <w:t xml:space="preserve">des vélos de la flotte d’Urbike. </w:t>
      </w:r>
      <w:r w:rsidR="00E1614A">
        <w:rPr>
          <w:rFonts w:ascii="Raleway" w:eastAsia="Raleway" w:hAnsi="Raleway" w:cs="Raleway"/>
          <w:color w:val="000000"/>
          <w:sz w:val="20"/>
          <w:szCs w:val="20"/>
        </w:rPr>
        <w:t>Grâce à cela,</w:t>
      </w:r>
      <w:r w:rsidR="00AC4C53" w:rsidRPr="005C3345">
        <w:rPr>
          <w:rFonts w:ascii="Raleway" w:eastAsia="Raleway" w:hAnsi="Raleway" w:cs="Raleway"/>
          <w:color w:val="000000"/>
          <w:sz w:val="20"/>
          <w:szCs w:val="20"/>
        </w:rPr>
        <w:t xml:space="preserve"> la coopérati</w:t>
      </w:r>
      <w:r w:rsidR="00E1614A">
        <w:rPr>
          <w:rFonts w:ascii="Raleway" w:eastAsia="Raleway" w:hAnsi="Raleway" w:cs="Raleway"/>
          <w:color w:val="000000"/>
          <w:sz w:val="20"/>
          <w:szCs w:val="20"/>
        </w:rPr>
        <w:t>ve de cyclo-logistique</w:t>
      </w:r>
      <w:r w:rsidR="00AC4C53" w:rsidRPr="005C3345">
        <w:rPr>
          <w:rFonts w:ascii="Raleway" w:eastAsia="Raleway" w:hAnsi="Raleway" w:cs="Raleway"/>
          <w:color w:val="000000"/>
          <w:sz w:val="20"/>
          <w:szCs w:val="20"/>
        </w:rPr>
        <w:t xml:space="preserve"> peut s’adapter très vite et répondre aux besoins de</w:t>
      </w:r>
      <w:r w:rsidR="00E1614A">
        <w:rPr>
          <w:rFonts w:ascii="Raleway" w:eastAsia="Raleway" w:hAnsi="Raleway" w:cs="Raleway"/>
          <w:color w:val="000000"/>
          <w:sz w:val="20"/>
          <w:szCs w:val="20"/>
        </w:rPr>
        <w:t xml:space="preserve"> se</w:t>
      </w:r>
      <w:r w:rsidR="00AC4C53" w:rsidRPr="005C3345">
        <w:rPr>
          <w:rFonts w:ascii="Raleway" w:eastAsia="Raleway" w:hAnsi="Raleway" w:cs="Raleway"/>
          <w:color w:val="000000"/>
          <w:sz w:val="20"/>
          <w:szCs w:val="20"/>
        </w:rPr>
        <w:t xml:space="preserve">s clients. </w:t>
      </w:r>
      <w:r w:rsidR="006B4473" w:rsidRPr="005C3345">
        <w:rPr>
          <w:rFonts w:ascii="Raleway" w:eastAsia="Raleway" w:hAnsi="Raleway" w:cs="Raleway"/>
          <w:color w:val="000000"/>
          <w:sz w:val="20"/>
          <w:szCs w:val="20"/>
        </w:rPr>
        <w:t xml:space="preserve"> </w:t>
      </w:r>
    </w:p>
    <w:p w14:paraId="00000009" w14:textId="77777777" w:rsidR="00DD2479" w:rsidRPr="005C3345" w:rsidRDefault="00DD2479" w:rsidP="004A6DB1">
      <w:pPr>
        <w:spacing w:line="360" w:lineRule="auto"/>
        <w:rPr>
          <w:rFonts w:ascii="Raleway" w:eastAsia="Raleway" w:hAnsi="Raleway" w:cs="Raleway"/>
          <w:color w:val="000000"/>
          <w:sz w:val="20"/>
          <w:szCs w:val="20"/>
        </w:rPr>
      </w:pPr>
    </w:p>
    <w:p w14:paraId="17C2DC6A" w14:textId="109D0C8A" w:rsidR="00AC4C53" w:rsidRPr="005C3345" w:rsidRDefault="009C0FEC" w:rsidP="005C3345">
      <w:pPr>
        <w:spacing w:line="360" w:lineRule="auto"/>
        <w:rPr>
          <w:rFonts w:ascii="Raleway" w:eastAsia="Raleway" w:hAnsi="Raleway" w:cs="Raleway"/>
          <w:i/>
          <w:color w:val="000000"/>
          <w:sz w:val="20"/>
          <w:szCs w:val="20"/>
        </w:rPr>
      </w:pPr>
      <w:r w:rsidRPr="005C3345">
        <w:rPr>
          <w:rFonts w:ascii="Raleway" w:eastAsia="Raleway" w:hAnsi="Raleway" w:cs="Raleway"/>
          <w:color w:val="000000"/>
          <w:sz w:val="20"/>
          <w:szCs w:val="20"/>
        </w:rPr>
        <w:t xml:space="preserve">Nina van </w:t>
      </w:r>
      <w:proofErr w:type="spellStart"/>
      <w:r w:rsidRPr="005C3345">
        <w:rPr>
          <w:rFonts w:ascii="Raleway" w:eastAsia="Raleway" w:hAnsi="Raleway" w:cs="Raleway"/>
          <w:color w:val="000000"/>
          <w:sz w:val="20"/>
          <w:szCs w:val="20"/>
        </w:rPr>
        <w:t>Spengen</w:t>
      </w:r>
      <w:proofErr w:type="spellEnd"/>
      <w:r w:rsidRPr="005C3345">
        <w:rPr>
          <w:rFonts w:ascii="Raleway" w:eastAsia="Raleway" w:hAnsi="Raleway" w:cs="Raleway"/>
          <w:color w:val="000000"/>
          <w:sz w:val="20"/>
          <w:szCs w:val="20"/>
        </w:rPr>
        <w:t xml:space="preserve">, Expansion Manager </w:t>
      </w:r>
      <w:r w:rsidR="005C3345">
        <w:rPr>
          <w:rFonts w:ascii="Raleway" w:eastAsia="Raleway" w:hAnsi="Raleway" w:cs="Raleway"/>
          <w:color w:val="000000"/>
          <w:sz w:val="20"/>
          <w:szCs w:val="20"/>
        </w:rPr>
        <w:t xml:space="preserve">Belgique </w:t>
      </w:r>
      <w:r w:rsidRPr="005C3345">
        <w:rPr>
          <w:rFonts w:ascii="Raleway" w:eastAsia="Raleway" w:hAnsi="Raleway" w:cs="Raleway"/>
          <w:color w:val="000000"/>
          <w:sz w:val="20"/>
          <w:szCs w:val="20"/>
        </w:rPr>
        <w:t xml:space="preserve">: </w:t>
      </w:r>
      <w:r w:rsidRPr="005C3345">
        <w:rPr>
          <w:rFonts w:ascii="Raleway" w:eastAsia="Raleway" w:hAnsi="Raleway" w:cs="Raleway"/>
          <w:i/>
          <w:color w:val="000000"/>
          <w:sz w:val="20"/>
          <w:szCs w:val="20"/>
        </w:rPr>
        <w:t>“</w:t>
      </w:r>
      <w:r w:rsidR="00AC4C53" w:rsidRPr="005C3345">
        <w:rPr>
          <w:rFonts w:ascii="Raleway" w:eastAsia="Raleway" w:hAnsi="Raleway" w:cs="Raleway"/>
          <w:i/>
          <w:color w:val="000000"/>
          <w:sz w:val="20"/>
          <w:szCs w:val="20"/>
        </w:rPr>
        <w:t xml:space="preserve">Il est pour nous très agréable de collaborer avec Urbike. D’un côté nous les aidons avec nos </w:t>
      </w:r>
      <w:r w:rsidR="005C3345" w:rsidRPr="005C3345">
        <w:rPr>
          <w:rFonts w:ascii="Raleway" w:eastAsia="Raleway" w:hAnsi="Raleway" w:cs="Raleway"/>
          <w:i/>
          <w:color w:val="000000"/>
          <w:sz w:val="20"/>
          <w:szCs w:val="20"/>
        </w:rPr>
        <w:t>vélos</w:t>
      </w:r>
      <w:r w:rsidR="00AC4C53" w:rsidRPr="005C3345">
        <w:rPr>
          <w:rFonts w:ascii="Raleway" w:eastAsia="Raleway" w:hAnsi="Raleway" w:cs="Raleway"/>
          <w:i/>
          <w:color w:val="000000"/>
          <w:sz w:val="20"/>
          <w:szCs w:val="20"/>
        </w:rPr>
        <w:t xml:space="preserve"> pour leurs propres services de livraison. De l’autre côté notre collaboration vise un objectif commun : aider un maximum de gens dans leur transition d’une voiture ou camionnette vers des alternatives plus durables. </w:t>
      </w:r>
      <w:r w:rsidR="00096438" w:rsidRPr="005C3345">
        <w:rPr>
          <w:rFonts w:ascii="Raleway" w:eastAsia="Raleway" w:hAnsi="Raleway" w:cs="Raleway"/>
          <w:i/>
          <w:color w:val="000000"/>
          <w:sz w:val="20"/>
          <w:szCs w:val="20"/>
        </w:rPr>
        <w:t xml:space="preserve">Chez Urbike ils donnent des formations et des conseils pour </w:t>
      </w:r>
      <w:r w:rsidR="005C3345">
        <w:rPr>
          <w:rFonts w:ascii="Raleway" w:eastAsia="Raleway" w:hAnsi="Raleway" w:cs="Raleway"/>
          <w:i/>
          <w:color w:val="000000"/>
          <w:sz w:val="20"/>
          <w:szCs w:val="20"/>
        </w:rPr>
        <w:t>assurer</w:t>
      </w:r>
      <w:r w:rsidR="00096438" w:rsidRPr="005C3345">
        <w:rPr>
          <w:rFonts w:ascii="Raleway" w:eastAsia="Raleway" w:hAnsi="Raleway" w:cs="Raleway"/>
          <w:i/>
          <w:color w:val="000000"/>
          <w:sz w:val="20"/>
          <w:szCs w:val="20"/>
        </w:rPr>
        <w:t xml:space="preserve"> cette transition </w:t>
      </w:r>
      <w:r w:rsidR="005C3345">
        <w:rPr>
          <w:rFonts w:ascii="Raleway" w:eastAsia="Raleway" w:hAnsi="Raleway" w:cs="Raleway"/>
          <w:i/>
          <w:color w:val="000000"/>
          <w:sz w:val="20"/>
          <w:szCs w:val="20"/>
        </w:rPr>
        <w:t xml:space="preserve">souple </w:t>
      </w:r>
      <w:r w:rsidR="00096438" w:rsidRPr="005C3345">
        <w:rPr>
          <w:rFonts w:ascii="Raleway" w:eastAsia="Raleway" w:hAnsi="Raleway" w:cs="Raleway"/>
          <w:i/>
          <w:color w:val="000000"/>
          <w:sz w:val="20"/>
          <w:szCs w:val="20"/>
        </w:rPr>
        <w:t>et nous, de notre côté, nous livrons les vélos. Les gens chez Urbike sont intrinsèquement motivés pour qu</w:t>
      </w:r>
      <w:r w:rsidR="005C3345" w:rsidRPr="005C3345">
        <w:rPr>
          <w:rFonts w:ascii="Raleway" w:eastAsia="Raleway" w:hAnsi="Raleway" w:cs="Raleway"/>
          <w:i/>
          <w:color w:val="000000"/>
          <w:sz w:val="20"/>
          <w:szCs w:val="20"/>
        </w:rPr>
        <w:t>’</w:t>
      </w:r>
      <w:r w:rsidR="00096438" w:rsidRPr="005C3345">
        <w:rPr>
          <w:rFonts w:ascii="Raleway" w:eastAsia="Raleway" w:hAnsi="Raleway" w:cs="Raleway"/>
          <w:i/>
          <w:color w:val="000000"/>
          <w:sz w:val="20"/>
          <w:szCs w:val="20"/>
        </w:rPr>
        <w:t>un maximum de personnes fassent du vélo, et nous chez DOCKR nous le sommes aussi. Voilà pourquoi cette collaboration est si agréable. »</w:t>
      </w:r>
    </w:p>
    <w:p w14:paraId="0000000B" w14:textId="10FF1D32" w:rsidR="00DD2479" w:rsidRPr="005C3345" w:rsidRDefault="00DD2479" w:rsidP="004A6DB1">
      <w:pPr>
        <w:spacing w:line="360" w:lineRule="auto"/>
        <w:rPr>
          <w:rFonts w:ascii="Raleway" w:eastAsia="Raleway" w:hAnsi="Raleway" w:cs="Raleway"/>
          <w:color w:val="000000"/>
          <w:sz w:val="20"/>
          <w:szCs w:val="20"/>
        </w:rPr>
      </w:pPr>
    </w:p>
    <w:p w14:paraId="3F63E726" w14:textId="690B2FC7" w:rsidR="00096438" w:rsidRPr="005C3345" w:rsidRDefault="004A6DB1" w:rsidP="004A6DB1">
      <w:pPr>
        <w:spacing w:line="360" w:lineRule="auto"/>
        <w:rPr>
          <w:rFonts w:ascii="Raleway" w:eastAsia="Raleway" w:hAnsi="Raleway" w:cs="Raleway"/>
          <w:i/>
          <w:color w:val="000000"/>
          <w:sz w:val="20"/>
          <w:szCs w:val="20"/>
        </w:rPr>
      </w:pPr>
      <w:r w:rsidRPr="005C3345">
        <w:rPr>
          <w:rFonts w:ascii="Raleway" w:eastAsia="Times New Roman" w:hAnsi="Raleway" w:cs="Times New Roman"/>
          <w:color w:val="000000"/>
          <w:sz w:val="20"/>
          <w:szCs w:val="20"/>
        </w:rPr>
        <w:t xml:space="preserve">Philippe </w:t>
      </w:r>
      <w:proofErr w:type="spellStart"/>
      <w:r w:rsidRPr="005C3345">
        <w:rPr>
          <w:rFonts w:ascii="Raleway" w:eastAsia="Times New Roman" w:hAnsi="Raleway" w:cs="Times New Roman"/>
          <w:color w:val="000000"/>
          <w:sz w:val="20"/>
          <w:szCs w:val="20"/>
        </w:rPr>
        <w:t>Lovens</w:t>
      </w:r>
      <w:proofErr w:type="spellEnd"/>
      <w:r w:rsidRPr="005C3345">
        <w:rPr>
          <w:rFonts w:ascii="Raleway" w:eastAsia="Times New Roman" w:hAnsi="Raleway" w:cs="Times New Roman"/>
          <w:color w:val="000000"/>
          <w:sz w:val="20"/>
          <w:szCs w:val="20"/>
        </w:rPr>
        <w:t>, CEO</w:t>
      </w:r>
      <w:r w:rsidR="009C0FEC" w:rsidRPr="005C3345">
        <w:rPr>
          <w:rFonts w:ascii="Raleway" w:eastAsia="Raleway" w:hAnsi="Raleway" w:cs="Raleway"/>
          <w:color w:val="000000"/>
          <w:sz w:val="20"/>
          <w:szCs w:val="20"/>
        </w:rPr>
        <w:t xml:space="preserve"> </w:t>
      </w:r>
      <w:r w:rsidR="00096438" w:rsidRPr="005C3345">
        <w:rPr>
          <w:rFonts w:ascii="Raleway" w:eastAsia="Raleway" w:hAnsi="Raleway" w:cs="Raleway"/>
          <w:color w:val="000000"/>
          <w:sz w:val="20"/>
          <w:szCs w:val="20"/>
        </w:rPr>
        <w:t>chez</w:t>
      </w:r>
      <w:r w:rsidR="009C0FEC" w:rsidRPr="005C3345">
        <w:rPr>
          <w:rFonts w:ascii="Raleway" w:eastAsia="Raleway" w:hAnsi="Raleway" w:cs="Raleway"/>
          <w:color w:val="000000"/>
          <w:sz w:val="20"/>
          <w:szCs w:val="20"/>
        </w:rPr>
        <w:t xml:space="preserve"> </w:t>
      </w:r>
      <w:proofErr w:type="spellStart"/>
      <w:proofErr w:type="gramStart"/>
      <w:r w:rsidR="009C0FEC" w:rsidRPr="005C3345">
        <w:rPr>
          <w:rFonts w:ascii="Raleway" w:eastAsia="Raleway" w:hAnsi="Raleway" w:cs="Raleway"/>
          <w:color w:val="000000"/>
          <w:sz w:val="20"/>
          <w:szCs w:val="20"/>
        </w:rPr>
        <w:t>Urbike</w:t>
      </w:r>
      <w:proofErr w:type="spellEnd"/>
      <w:r w:rsidR="009C0FEC" w:rsidRPr="005C3345">
        <w:rPr>
          <w:rFonts w:ascii="Raleway" w:eastAsia="Raleway" w:hAnsi="Raleway" w:cs="Raleway"/>
          <w:color w:val="000000"/>
          <w:sz w:val="20"/>
          <w:szCs w:val="20"/>
        </w:rPr>
        <w:t>:</w:t>
      </w:r>
      <w:proofErr w:type="gramEnd"/>
      <w:r w:rsidR="009C0FEC" w:rsidRPr="005C3345">
        <w:rPr>
          <w:rFonts w:ascii="Raleway" w:eastAsia="Raleway" w:hAnsi="Raleway" w:cs="Raleway"/>
          <w:color w:val="000000"/>
          <w:sz w:val="20"/>
          <w:szCs w:val="20"/>
        </w:rPr>
        <w:t xml:space="preserve"> </w:t>
      </w:r>
      <w:r w:rsidR="001E6942" w:rsidRPr="005C3345">
        <w:rPr>
          <w:rFonts w:ascii="Raleway" w:eastAsia="Raleway" w:hAnsi="Raleway" w:cs="Raleway"/>
          <w:i/>
          <w:color w:val="000000"/>
          <w:sz w:val="20"/>
          <w:szCs w:val="20"/>
        </w:rPr>
        <w:t>“</w:t>
      </w:r>
      <w:r w:rsidR="00096438" w:rsidRPr="005C3345">
        <w:rPr>
          <w:rFonts w:ascii="Raleway" w:eastAsia="Raleway" w:hAnsi="Raleway" w:cs="Raleway"/>
          <w:i/>
          <w:color w:val="000000"/>
          <w:sz w:val="20"/>
          <w:szCs w:val="20"/>
        </w:rPr>
        <w:t>Notre partenariat avec DOCKR s’intègre entièrement dans la stratégie de développement d’Urbike en Belgique. Premièrement DOCKR nous permet de répondre de façon efficace et agile à la forte croissance de nos activités de livraison en mettant à notre disposition une flotte de vélos</w:t>
      </w:r>
      <w:r w:rsidR="005C3345" w:rsidRPr="005C3345">
        <w:rPr>
          <w:rFonts w:ascii="Raleway" w:eastAsia="Raleway" w:hAnsi="Raleway" w:cs="Raleway"/>
          <w:i/>
          <w:color w:val="000000"/>
          <w:sz w:val="20"/>
          <w:szCs w:val="20"/>
        </w:rPr>
        <w:t xml:space="preserve"> </w:t>
      </w:r>
      <w:r w:rsidR="00096438" w:rsidRPr="005C3345">
        <w:rPr>
          <w:rFonts w:ascii="Raleway" w:eastAsia="Raleway" w:hAnsi="Raleway" w:cs="Raleway"/>
          <w:i/>
          <w:color w:val="000000"/>
          <w:sz w:val="20"/>
          <w:szCs w:val="20"/>
        </w:rPr>
        <w:t>cargos parfaitement adapté</w:t>
      </w:r>
      <w:r w:rsidR="005C3345" w:rsidRPr="005C3345">
        <w:rPr>
          <w:rFonts w:ascii="Raleway" w:eastAsia="Raleway" w:hAnsi="Raleway" w:cs="Raleway"/>
          <w:i/>
          <w:color w:val="000000"/>
          <w:sz w:val="20"/>
          <w:szCs w:val="20"/>
        </w:rPr>
        <w:t>e</w:t>
      </w:r>
      <w:r w:rsidR="00096438" w:rsidRPr="005C3345">
        <w:rPr>
          <w:rFonts w:ascii="Raleway" w:eastAsia="Raleway" w:hAnsi="Raleway" w:cs="Raleway"/>
          <w:i/>
          <w:color w:val="000000"/>
          <w:sz w:val="20"/>
          <w:szCs w:val="20"/>
        </w:rPr>
        <w:t xml:space="preserve"> à la cyclo-logistique. En outre la </w:t>
      </w:r>
      <w:r w:rsidR="00096438" w:rsidRPr="005C3345">
        <w:rPr>
          <w:rFonts w:ascii="Raleway" w:eastAsia="Raleway" w:hAnsi="Raleway" w:cs="Raleway"/>
          <w:i/>
          <w:color w:val="000000"/>
          <w:sz w:val="20"/>
          <w:szCs w:val="20"/>
        </w:rPr>
        <w:lastRenderedPageBreak/>
        <w:t xml:space="preserve">réactivité et la qualité du service d’entretien de DOCKR nous permet d’offrir une solution </w:t>
      </w:r>
      <w:r w:rsidR="001042D8" w:rsidRPr="005C3345">
        <w:rPr>
          <w:rFonts w:ascii="Raleway" w:eastAsia="Raleway" w:hAnsi="Raleway" w:cs="Raleway"/>
          <w:i/>
          <w:color w:val="000000"/>
          <w:sz w:val="20"/>
          <w:szCs w:val="20"/>
        </w:rPr>
        <w:t>attractive aux organisations professionnelles que nous accompagnons dans leur transformation logistique. Finalement nous avons trouvé en DOCKR un partenaire naturel avec qui nous partageons une vision commune : la transformation de la mobilité urbaine pour accélérer la transition des villes afin qu’elles deviennent des modèles durables</w:t>
      </w:r>
      <w:r w:rsidR="00E1614A">
        <w:rPr>
          <w:rFonts w:ascii="Raleway" w:eastAsia="Raleway" w:hAnsi="Raleway" w:cs="Raleway"/>
          <w:i/>
          <w:color w:val="000000"/>
          <w:sz w:val="20"/>
          <w:szCs w:val="20"/>
        </w:rPr>
        <w:t xml:space="preserve"> et humains</w:t>
      </w:r>
      <w:r w:rsidR="001042D8" w:rsidRPr="005C3345">
        <w:rPr>
          <w:rFonts w:ascii="Raleway" w:eastAsia="Raleway" w:hAnsi="Raleway" w:cs="Raleway"/>
          <w:i/>
          <w:color w:val="000000"/>
          <w:sz w:val="20"/>
          <w:szCs w:val="20"/>
        </w:rPr>
        <w:t>. »</w:t>
      </w:r>
    </w:p>
    <w:p w14:paraId="00000017" w14:textId="77777777" w:rsidR="00DD2479" w:rsidRPr="005C3345" w:rsidRDefault="00DD2479" w:rsidP="004A6DB1">
      <w:pPr>
        <w:spacing w:line="360" w:lineRule="auto"/>
        <w:rPr>
          <w:rFonts w:ascii="Times New Roman" w:eastAsia="Times New Roman" w:hAnsi="Times New Roman" w:cs="Times New Roman"/>
          <w:sz w:val="20"/>
          <w:szCs w:val="20"/>
        </w:rPr>
      </w:pPr>
    </w:p>
    <w:p w14:paraId="275E280F" w14:textId="77777777" w:rsidR="00371ABA" w:rsidRPr="00371ABA" w:rsidRDefault="00371ABA" w:rsidP="00371ABA">
      <w:pPr>
        <w:spacing w:line="360" w:lineRule="auto"/>
        <w:rPr>
          <w:rFonts w:ascii="Raleway" w:eastAsia="Times New Roman" w:hAnsi="Raleway" w:cs="Times New Roman"/>
          <w:sz w:val="20"/>
          <w:szCs w:val="20"/>
        </w:rPr>
      </w:pPr>
      <w:r w:rsidRPr="00371ABA">
        <w:rPr>
          <w:rFonts w:ascii="Raleway" w:eastAsia="Times New Roman" w:hAnsi="Raleway" w:cs="Times New Roman"/>
          <w:b/>
          <w:bCs/>
          <w:color w:val="000000"/>
          <w:sz w:val="20"/>
          <w:szCs w:val="20"/>
        </w:rPr>
        <w:t>À propos de DOCKR</w:t>
      </w:r>
    </w:p>
    <w:p w14:paraId="531F5428" w14:textId="691BB7C4" w:rsidR="00AE42B2" w:rsidRPr="00371ABA" w:rsidRDefault="00371ABA" w:rsidP="00371ABA">
      <w:pPr>
        <w:spacing w:line="360" w:lineRule="auto"/>
        <w:rPr>
          <w:rFonts w:ascii="Raleway" w:eastAsia="Times New Roman" w:hAnsi="Raleway" w:cs="Times New Roman"/>
          <w:color w:val="000000"/>
          <w:sz w:val="20"/>
          <w:szCs w:val="20"/>
        </w:rPr>
      </w:pPr>
      <w:r w:rsidRPr="00371ABA">
        <w:rPr>
          <w:rFonts w:ascii="Raleway" w:eastAsia="Times New Roman" w:hAnsi="Raleway" w:cs="Times New Roman"/>
          <w:color w:val="000000"/>
          <w:sz w:val="20"/>
          <w:szCs w:val="20"/>
        </w:rPr>
        <w:t>DOCKR fait en sorte que les entreprises et entrepreneurs puissent livrer plus facilement, rapidement et durablement en ville. Ils le font par le biais de contrats flexibles pour les véhicules électriques avec suffisamment d’espace de chargement et selon le principe tout compris</w:t>
      </w:r>
      <w:r w:rsidR="00E1614A">
        <w:rPr>
          <w:rFonts w:ascii="Raleway" w:eastAsia="Times New Roman" w:hAnsi="Raleway" w:cs="Times New Roman"/>
          <w:color w:val="000000"/>
          <w:sz w:val="20"/>
          <w:szCs w:val="20"/>
        </w:rPr>
        <w:t> </w:t>
      </w:r>
      <w:r w:rsidRPr="00371ABA">
        <w:rPr>
          <w:rFonts w:ascii="Raleway" w:eastAsia="Times New Roman" w:hAnsi="Raleway" w:cs="Times New Roman"/>
          <w:color w:val="000000"/>
          <w:sz w:val="20"/>
          <w:szCs w:val="20"/>
        </w:rPr>
        <w:t xml:space="preserve">: l’assurance, l’entretien périodique, l’assistance dépannage en le transport de remplacement sont des services inclus. </w:t>
      </w:r>
      <w:r w:rsidR="00AE42B2">
        <w:rPr>
          <w:rFonts w:ascii="Raleway" w:eastAsia="Times New Roman" w:hAnsi="Raleway" w:cs="Times New Roman"/>
          <w:color w:val="000000"/>
          <w:sz w:val="20"/>
          <w:szCs w:val="20"/>
        </w:rPr>
        <w:t>Plus d’informations</w:t>
      </w:r>
      <w:r w:rsidR="00E1614A">
        <w:rPr>
          <w:rFonts w:ascii="Raleway" w:eastAsia="Times New Roman" w:hAnsi="Raleway" w:cs="Times New Roman"/>
          <w:color w:val="000000"/>
          <w:sz w:val="20"/>
          <w:szCs w:val="20"/>
        </w:rPr>
        <w:t> </w:t>
      </w:r>
      <w:r w:rsidR="00AE42B2">
        <w:rPr>
          <w:rFonts w:ascii="Raleway" w:eastAsia="Times New Roman" w:hAnsi="Raleway" w:cs="Times New Roman"/>
          <w:color w:val="000000"/>
          <w:sz w:val="20"/>
          <w:szCs w:val="20"/>
        </w:rPr>
        <w:t xml:space="preserve">: </w:t>
      </w:r>
      <w:hyperlink r:id="rId6" w:history="1">
        <w:r w:rsidR="00E1614A" w:rsidRPr="00EA175A">
          <w:rPr>
            <w:rStyle w:val="Hyperlink"/>
            <w:rFonts w:ascii="Raleway" w:eastAsia="Times New Roman" w:hAnsi="Raleway" w:cs="Times New Roman"/>
            <w:sz w:val="20"/>
            <w:szCs w:val="20"/>
          </w:rPr>
          <w:t>https://www.dockrmobility.com/fr/un-atout-en-centre-ville/</w:t>
        </w:r>
      </w:hyperlink>
    </w:p>
    <w:p w14:paraId="4A90EBDA" w14:textId="34B4F5B8" w:rsidR="00371ABA" w:rsidRPr="00371ABA" w:rsidRDefault="00371ABA" w:rsidP="00371ABA">
      <w:pPr>
        <w:spacing w:line="360" w:lineRule="auto"/>
        <w:rPr>
          <w:rFonts w:ascii="Raleway" w:eastAsia="Times New Roman" w:hAnsi="Raleway" w:cs="Times New Roman"/>
          <w:color w:val="000000"/>
          <w:sz w:val="20"/>
          <w:szCs w:val="20"/>
        </w:rPr>
      </w:pPr>
    </w:p>
    <w:p w14:paraId="3CD6DB23" w14:textId="77777777" w:rsidR="00371ABA" w:rsidRPr="00371ABA" w:rsidRDefault="00371ABA" w:rsidP="00371ABA">
      <w:pPr>
        <w:spacing w:line="360" w:lineRule="auto"/>
        <w:rPr>
          <w:rFonts w:ascii="Raleway" w:eastAsia="Raleway" w:hAnsi="Raleway" w:cs="Raleway"/>
          <w:b/>
          <w:color w:val="000000"/>
          <w:sz w:val="20"/>
          <w:szCs w:val="20"/>
        </w:rPr>
      </w:pPr>
      <w:r w:rsidRPr="00371ABA">
        <w:rPr>
          <w:rFonts w:ascii="Raleway" w:eastAsia="Raleway" w:hAnsi="Raleway" w:cs="Raleway"/>
          <w:b/>
          <w:color w:val="000000"/>
          <w:sz w:val="20"/>
          <w:szCs w:val="20"/>
        </w:rPr>
        <w:t>A propos d’Urbike</w:t>
      </w:r>
    </w:p>
    <w:p w14:paraId="21BF68DF" w14:textId="61873BBE" w:rsidR="00AE42B2" w:rsidRPr="00371ABA" w:rsidRDefault="00371ABA" w:rsidP="00371ABA">
      <w:pPr>
        <w:spacing w:line="360" w:lineRule="auto"/>
        <w:rPr>
          <w:rFonts w:ascii="Raleway" w:eastAsia="Raleway" w:hAnsi="Raleway" w:cs="Raleway"/>
          <w:color w:val="000000"/>
          <w:sz w:val="20"/>
          <w:szCs w:val="20"/>
        </w:rPr>
      </w:pPr>
      <w:r w:rsidRPr="00371ABA">
        <w:rPr>
          <w:rFonts w:ascii="Raleway" w:eastAsia="Raleway" w:hAnsi="Raleway" w:cs="Raleway"/>
          <w:color w:val="000000"/>
          <w:sz w:val="20"/>
          <w:szCs w:val="20"/>
        </w:rPr>
        <w:t>Urbike est né du projet “</w:t>
      </w:r>
      <w:proofErr w:type="spellStart"/>
      <w:r w:rsidRPr="00371ABA">
        <w:rPr>
          <w:rFonts w:ascii="Raleway" w:eastAsia="Raleway" w:hAnsi="Raleway" w:cs="Raleway"/>
          <w:color w:val="000000"/>
          <w:sz w:val="20"/>
          <w:szCs w:val="20"/>
        </w:rPr>
        <w:t>BCklet</w:t>
      </w:r>
      <w:proofErr w:type="spellEnd"/>
      <w:r w:rsidRPr="00371ABA">
        <w:rPr>
          <w:rFonts w:ascii="Raleway" w:eastAsia="Raleway" w:hAnsi="Raleway" w:cs="Raleway"/>
          <w:color w:val="000000"/>
          <w:sz w:val="20"/>
          <w:szCs w:val="20"/>
        </w:rPr>
        <w:t xml:space="preserve">” en 2018 et avait comme objectif de tester un projet pilote pour la distribution par vélo des derniers kilomètres à Bruxelles. </w:t>
      </w:r>
      <w:r w:rsidR="006846CC">
        <w:rPr>
          <w:rFonts w:ascii="Raleway" w:eastAsia="Raleway" w:hAnsi="Raleway" w:cs="Raleway"/>
          <w:color w:val="000000"/>
          <w:sz w:val="20"/>
          <w:szCs w:val="20"/>
        </w:rPr>
        <w:t xml:space="preserve">Devenu l’un des principaux leaders du secteur, </w:t>
      </w:r>
      <w:proofErr w:type="spellStart"/>
      <w:r w:rsidRPr="00371ABA">
        <w:rPr>
          <w:rFonts w:ascii="Raleway" w:eastAsia="Raleway" w:hAnsi="Raleway" w:cs="Raleway"/>
          <w:color w:val="000000"/>
          <w:sz w:val="20"/>
          <w:szCs w:val="20"/>
        </w:rPr>
        <w:t>Urbike</w:t>
      </w:r>
      <w:proofErr w:type="spellEnd"/>
      <w:r w:rsidR="006846CC">
        <w:rPr>
          <w:rFonts w:ascii="Raleway" w:eastAsia="Raleway" w:hAnsi="Raleway" w:cs="Raleway"/>
          <w:color w:val="000000"/>
          <w:sz w:val="20"/>
          <w:szCs w:val="20"/>
        </w:rPr>
        <w:t xml:space="preserve"> </w:t>
      </w:r>
      <w:r w:rsidR="00E1614A">
        <w:rPr>
          <w:rFonts w:ascii="Raleway" w:eastAsia="Raleway" w:hAnsi="Raleway" w:cs="Raleway"/>
          <w:color w:val="000000"/>
          <w:sz w:val="20"/>
          <w:szCs w:val="20"/>
        </w:rPr>
        <w:t xml:space="preserve">repose </w:t>
      </w:r>
      <w:r w:rsidR="006846CC">
        <w:rPr>
          <w:rFonts w:ascii="Raleway" w:eastAsia="Raleway" w:hAnsi="Raleway" w:cs="Raleway"/>
          <w:color w:val="000000"/>
          <w:sz w:val="20"/>
          <w:szCs w:val="20"/>
        </w:rPr>
        <w:t xml:space="preserve">aujourd’hui </w:t>
      </w:r>
      <w:r w:rsidR="00E1614A">
        <w:rPr>
          <w:rFonts w:ascii="Raleway" w:eastAsia="Raleway" w:hAnsi="Raleway" w:cs="Raleway"/>
          <w:color w:val="000000"/>
          <w:sz w:val="20"/>
          <w:szCs w:val="20"/>
        </w:rPr>
        <w:t xml:space="preserve">sur </w:t>
      </w:r>
      <w:r w:rsidRPr="00371ABA">
        <w:rPr>
          <w:rFonts w:ascii="Raleway" w:eastAsia="Raleway" w:hAnsi="Raleway" w:cs="Raleway"/>
          <w:color w:val="000000"/>
          <w:sz w:val="20"/>
          <w:szCs w:val="20"/>
        </w:rPr>
        <w:t xml:space="preserve">une équipe multidisciplinaire </w:t>
      </w:r>
      <w:r w:rsidR="006846CC">
        <w:rPr>
          <w:rFonts w:ascii="Raleway" w:eastAsia="Raleway" w:hAnsi="Raleway" w:cs="Raleway"/>
          <w:color w:val="000000"/>
          <w:sz w:val="20"/>
          <w:szCs w:val="20"/>
        </w:rPr>
        <w:t xml:space="preserve">qui </w:t>
      </w:r>
      <w:r w:rsidR="00E1614A">
        <w:rPr>
          <w:rFonts w:ascii="Raleway" w:eastAsia="Raleway" w:hAnsi="Raleway" w:cs="Raleway"/>
          <w:color w:val="000000"/>
          <w:sz w:val="20"/>
          <w:szCs w:val="20"/>
        </w:rPr>
        <w:t xml:space="preserve">assure </w:t>
      </w:r>
      <w:r w:rsidRPr="00371ABA">
        <w:rPr>
          <w:rFonts w:ascii="Raleway" w:eastAsia="Raleway" w:hAnsi="Raleway" w:cs="Raleway"/>
          <w:color w:val="000000"/>
          <w:sz w:val="20"/>
          <w:szCs w:val="20"/>
        </w:rPr>
        <w:t xml:space="preserve">tous les services offerts </w:t>
      </w:r>
      <w:r w:rsidR="00E1614A">
        <w:rPr>
          <w:rFonts w:ascii="Raleway" w:eastAsia="Raleway" w:hAnsi="Raleway" w:cs="Raleway"/>
          <w:color w:val="000000"/>
          <w:sz w:val="20"/>
          <w:szCs w:val="20"/>
        </w:rPr>
        <w:t xml:space="preserve">(Delivery, Consulting, </w:t>
      </w:r>
      <w:proofErr w:type="spellStart"/>
      <w:r w:rsidR="00E1614A">
        <w:rPr>
          <w:rFonts w:ascii="Raleway" w:eastAsia="Raleway" w:hAnsi="Raleway" w:cs="Raleway"/>
          <w:color w:val="000000"/>
          <w:sz w:val="20"/>
          <w:szCs w:val="20"/>
        </w:rPr>
        <w:t>Academy</w:t>
      </w:r>
      <w:proofErr w:type="spellEnd"/>
      <w:r w:rsidR="00E1614A">
        <w:rPr>
          <w:rFonts w:ascii="Raleway" w:eastAsia="Raleway" w:hAnsi="Raleway" w:cs="Raleway"/>
          <w:color w:val="000000"/>
          <w:sz w:val="20"/>
          <w:szCs w:val="20"/>
        </w:rPr>
        <w:t xml:space="preserve">, Shop) </w:t>
      </w:r>
      <w:r w:rsidRPr="00371ABA">
        <w:rPr>
          <w:rFonts w:ascii="Raleway" w:eastAsia="Raleway" w:hAnsi="Raleway" w:cs="Raleway"/>
          <w:color w:val="000000"/>
          <w:sz w:val="20"/>
          <w:szCs w:val="20"/>
        </w:rPr>
        <w:t xml:space="preserve">et </w:t>
      </w:r>
      <w:r w:rsidR="00E1614A">
        <w:rPr>
          <w:rFonts w:ascii="Raleway" w:eastAsia="Raleway" w:hAnsi="Raleway" w:cs="Raleway"/>
          <w:color w:val="000000"/>
          <w:sz w:val="20"/>
          <w:szCs w:val="20"/>
        </w:rPr>
        <w:t xml:space="preserve">sur </w:t>
      </w:r>
      <w:r w:rsidR="00E1614A" w:rsidRPr="00371ABA">
        <w:rPr>
          <w:rFonts w:ascii="Raleway" w:eastAsia="Raleway" w:hAnsi="Raleway" w:cs="Raleway"/>
          <w:color w:val="000000"/>
          <w:sz w:val="20"/>
          <w:szCs w:val="20"/>
        </w:rPr>
        <w:t xml:space="preserve">une </w:t>
      </w:r>
      <w:r w:rsidR="00E1614A">
        <w:rPr>
          <w:rFonts w:ascii="Raleway" w:eastAsia="Raleway" w:hAnsi="Raleway" w:cs="Raleway"/>
          <w:color w:val="000000"/>
          <w:sz w:val="20"/>
          <w:szCs w:val="20"/>
        </w:rPr>
        <w:t xml:space="preserve">trentaine </w:t>
      </w:r>
      <w:r w:rsidRPr="00371ABA">
        <w:rPr>
          <w:rFonts w:ascii="Raleway" w:eastAsia="Raleway" w:hAnsi="Raleway" w:cs="Raleway"/>
          <w:color w:val="000000"/>
          <w:sz w:val="20"/>
          <w:szCs w:val="20"/>
        </w:rPr>
        <w:t xml:space="preserve">de </w:t>
      </w:r>
      <w:r w:rsidR="00E1614A" w:rsidRPr="00371ABA">
        <w:rPr>
          <w:rFonts w:ascii="Raleway" w:eastAsia="Raleway" w:hAnsi="Raleway" w:cs="Raleway"/>
          <w:color w:val="000000"/>
          <w:sz w:val="20"/>
          <w:szCs w:val="20"/>
        </w:rPr>
        <w:t>cour</w:t>
      </w:r>
      <w:r w:rsidR="00E1614A">
        <w:rPr>
          <w:rFonts w:ascii="Raleway" w:eastAsia="Raleway" w:hAnsi="Raleway" w:cs="Raleway"/>
          <w:color w:val="000000"/>
          <w:sz w:val="20"/>
          <w:szCs w:val="20"/>
        </w:rPr>
        <w:t>s</w:t>
      </w:r>
      <w:r w:rsidR="00E1614A" w:rsidRPr="00371ABA">
        <w:rPr>
          <w:rFonts w:ascii="Raleway" w:eastAsia="Raleway" w:hAnsi="Raleway" w:cs="Raleway"/>
          <w:color w:val="000000"/>
          <w:sz w:val="20"/>
          <w:szCs w:val="20"/>
        </w:rPr>
        <w:t xml:space="preserve">iers </w:t>
      </w:r>
      <w:r w:rsidRPr="00371ABA">
        <w:rPr>
          <w:rFonts w:ascii="Raleway" w:eastAsia="Raleway" w:hAnsi="Raleway" w:cs="Raleway"/>
          <w:color w:val="000000"/>
          <w:sz w:val="20"/>
          <w:szCs w:val="20"/>
        </w:rPr>
        <w:t>qui traversent la ville au quotidien</w:t>
      </w:r>
      <w:r w:rsidR="00E1614A">
        <w:rPr>
          <w:rFonts w:ascii="Raleway" w:eastAsia="Raleway" w:hAnsi="Raleway" w:cs="Raleway"/>
          <w:color w:val="000000"/>
          <w:sz w:val="20"/>
          <w:szCs w:val="20"/>
        </w:rPr>
        <w:t xml:space="preserve"> pour transporter tout type de marchandises</w:t>
      </w:r>
      <w:r w:rsidRPr="00371ABA">
        <w:rPr>
          <w:rFonts w:ascii="Raleway" w:eastAsia="Raleway" w:hAnsi="Raleway" w:cs="Raleway"/>
          <w:color w:val="000000"/>
          <w:sz w:val="20"/>
          <w:szCs w:val="20"/>
        </w:rPr>
        <w:t xml:space="preserve">. Urbike est actif à Bruxelles, Anvers et Liège et espère étendre son champ d’action bientôt, aussi bien dans le nord que dans le sud de la Belgique. La société collabore avec des clients renommés tels que </w:t>
      </w:r>
      <w:proofErr w:type="spellStart"/>
      <w:r w:rsidRPr="00371ABA">
        <w:rPr>
          <w:rFonts w:ascii="Raleway" w:eastAsia="Raleway" w:hAnsi="Raleway" w:cs="Raleway"/>
          <w:color w:val="000000"/>
          <w:sz w:val="20"/>
          <w:szCs w:val="20"/>
        </w:rPr>
        <w:t>bPost</w:t>
      </w:r>
      <w:proofErr w:type="spellEnd"/>
      <w:r w:rsidRPr="00371ABA">
        <w:rPr>
          <w:rFonts w:ascii="Raleway" w:eastAsia="Raleway" w:hAnsi="Raleway" w:cs="Raleway"/>
          <w:color w:val="000000"/>
          <w:sz w:val="20"/>
          <w:szCs w:val="20"/>
        </w:rPr>
        <w:t>, Delhaize</w:t>
      </w:r>
      <w:r w:rsidR="00AE42B2">
        <w:rPr>
          <w:rFonts w:ascii="Raleway" w:eastAsia="Raleway" w:hAnsi="Raleway" w:cs="Raleway"/>
          <w:color w:val="000000"/>
          <w:sz w:val="20"/>
          <w:szCs w:val="20"/>
        </w:rPr>
        <w:t xml:space="preserve">, </w:t>
      </w:r>
      <w:proofErr w:type="spellStart"/>
      <w:r w:rsidR="00AE42B2">
        <w:rPr>
          <w:rFonts w:ascii="Raleway" w:eastAsia="Raleway" w:hAnsi="Raleway" w:cs="Raleway"/>
          <w:color w:val="000000"/>
          <w:sz w:val="20"/>
          <w:szCs w:val="20"/>
        </w:rPr>
        <w:t>eFarmz</w:t>
      </w:r>
      <w:proofErr w:type="spellEnd"/>
      <w:r w:rsidR="00AE42B2">
        <w:rPr>
          <w:rFonts w:ascii="Raleway" w:eastAsia="Raleway" w:hAnsi="Raleway" w:cs="Raleway"/>
          <w:color w:val="000000"/>
          <w:sz w:val="20"/>
          <w:szCs w:val="20"/>
        </w:rPr>
        <w:t xml:space="preserve">, SD Group, </w:t>
      </w:r>
      <w:proofErr w:type="spellStart"/>
      <w:r w:rsidR="00AE42B2">
        <w:rPr>
          <w:rFonts w:ascii="Raleway" w:eastAsia="Raleway" w:hAnsi="Raleway" w:cs="Raleway"/>
          <w:color w:val="000000"/>
          <w:sz w:val="20"/>
          <w:szCs w:val="20"/>
        </w:rPr>
        <w:t>Galler</w:t>
      </w:r>
      <w:proofErr w:type="spellEnd"/>
      <w:r w:rsidR="00AE42B2">
        <w:rPr>
          <w:rFonts w:ascii="Raleway" w:eastAsia="Raleway" w:hAnsi="Raleway" w:cs="Raleway"/>
          <w:color w:val="000000"/>
          <w:sz w:val="20"/>
          <w:szCs w:val="20"/>
        </w:rPr>
        <w:t xml:space="preserve"> et Filigranes</w:t>
      </w:r>
      <w:r w:rsidRPr="00371ABA">
        <w:rPr>
          <w:rFonts w:ascii="Raleway" w:eastAsia="Raleway" w:hAnsi="Raleway" w:cs="Raleway"/>
          <w:color w:val="000000"/>
          <w:sz w:val="20"/>
          <w:szCs w:val="20"/>
        </w:rPr>
        <w:t>. Pour de plus amples informations : hhtps://urbike.be/fr</w:t>
      </w:r>
    </w:p>
    <w:p w14:paraId="70D3B028" w14:textId="77777777" w:rsidR="00371ABA" w:rsidRPr="00371ABA" w:rsidRDefault="00371ABA" w:rsidP="00371ABA">
      <w:pPr>
        <w:spacing w:line="360" w:lineRule="auto"/>
        <w:rPr>
          <w:rFonts w:ascii="Raleway" w:eastAsia="Times New Roman" w:hAnsi="Raleway" w:cs="Times New Roman"/>
          <w:sz w:val="20"/>
          <w:szCs w:val="20"/>
        </w:rPr>
      </w:pPr>
    </w:p>
    <w:p w14:paraId="0419E6F2" w14:textId="77777777" w:rsidR="00371ABA" w:rsidRPr="0017579A" w:rsidRDefault="00371ABA" w:rsidP="00371ABA">
      <w:pPr>
        <w:spacing w:line="360" w:lineRule="auto"/>
        <w:rPr>
          <w:rFonts w:ascii="Raleway" w:eastAsia="Times New Roman" w:hAnsi="Raleway" w:cs="Times New Roman"/>
          <w:sz w:val="20"/>
          <w:szCs w:val="20"/>
          <w:lang w:val="fr-BE"/>
        </w:rPr>
      </w:pPr>
      <w:r w:rsidRPr="00371ABA">
        <w:rPr>
          <w:rFonts w:ascii="Raleway" w:hAnsi="Raleway"/>
          <w:b/>
          <w:bCs/>
          <w:sz w:val="20"/>
          <w:szCs w:val="20"/>
        </w:rPr>
        <w:t xml:space="preserve">Contact presse </w:t>
      </w:r>
      <w:r w:rsidRPr="00371ABA">
        <w:rPr>
          <w:rFonts w:ascii="Raleway" w:hAnsi="Raleway"/>
          <w:b/>
          <w:bCs/>
          <w:sz w:val="20"/>
          <w:szCs w:val="20"/>
          <w:lang w:val="fr"/>
        </w:rPr>
        <w:br/>
      </w:r>
      <w:r w:rsidRPr="0017579A">
        <w:rPr>
          <w:rFonts w:ascii="Raleway" w:hAnsi="Raleway"/>
          <w:sz w:val="20"/>
          <w:szCs w:val="20"/>
          <w:lang w:val="fr-BE"/>
        </w:rPr>
        <w:t xml:space="preserve">Sandra Van Hauwaert, Square Egg Communications, </w:t>
      </w:r>
      <w:hyperlink r:id="rId7" w:history="1">
        <w:r w:rsidRPr="0017579A">
          <w:rPr>
            <w:rStyle w:val="Hyperlink"/>
            <w:rFonts w:ascii="Raleway" w:hAnsi="Raleway"/>
            <w:sz w:val="20"/>
            <w:szCs w:val="20"/>
            <w:lang w:val="fr-BE"/>
          </w:rPr>
          <w:t>sandra@square-egg.be</w:t>
        </w:r>
      </w:hyperlink>
      <w:r w:rsidRPr="0017579A">
        <w:rPr>
          <w:rFonts w:ascii="Raleway" w:hAnsi="Raleway"/>
          <w:sz w:val="20"/>
          <w:szCs w:val="20"/>
          <w:lang w:val="fr-BE"/>
        </w:rPr>
        <w:t xml:space="preserve">, </w:t>
      </w:r>
      <w:r w:rsidRPr="0017579A">
        <w:rPr>
          <w:rFonts w:ascii="Raleway" w:hAnsi="Raleway"/>
          <w:sz w:val="20"/>
          <w:szCs w:val="20"/>
          <w:lang w:val="fr-BE"/>
        </w:rPr>
        <w:br/>
        <w:t>GSM 0497 251816.</w:t>
      </w:r>
      <w:r w:rsidRPr="0017579A">
        <w:rPr>
          <w:rFonts w:ascii="Raleway" w:eastAsia="Times New Roman" w:hAnsi="Raleway" w:cs="Times New Roman"/>
          <w:sz w:val="20"/>
          <w:szCs w:val="20"/>
          <w:lang w:val="fr-BE"/>
        </w:rPr>
        <w:t xml:space="preserve"> </w:t>
      </w:r>
    </w:p>
    <w:p w14:paraId="70BD817E" w14:textId="77777777" w:rsidR="00371ABA" w:rsidRPr="0017579A" w:rsidRDefault="00371ABA" w:rsidP="00371ABA">
      <w:pPr>
        <w:spacing w:line="360" w:lineRule="auto"/>
        <w:rPr>
          <w:rFonts w:ascii="Raleway" w:hAnsi="Raleway"/>
          <w:sz w:val="20"/>
          <w:szCs w:val="20"/>
          <w:lang w:val="fr-BE"/>
        </w:rPr>
      </w:pPr>
    </w:p>
    <w:p w14:paraId="0000003A" w14:textId="77777777" w:rsidR="00DD2479" w:rsidRPr="0017579A" w:rsidRDefault="00DD2479" w:rsidP="004A6DB1">
      <w:pPr>
        <w:spacing w:line="360" w:lineRule="auto"/>
        <w:rPr>
          <w:rFonts w:ascii="Raleway" w:hAnsi="Raleway"/>
          <w:sz w:val="20"/>
          <w:szCs w:val="20"/>
          <w:lang w:val="fr-BE"/>
        </w:rPr>
      </w:pPr>
    </w:p>
    <w:sectPr w:rsidR="00DD2479" w:rsidRPr="0017579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panose1 w:val="00000000000000000000"/>
    <w:charset w:val="4D"/>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2777"/>
    <w:multiLevelType w:val="hybridMultilevel"/>
    <w:tmpl w:val="54047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79"/>
    <w:rsid w:val="00036FF1"/>
    <w:rsid w:val="00096438"/>
    <w:rsid w:val="001042D8"/>
    <w:rsid w:val="0017579A"/>
    <w:rsid w:val="001E6942"/>
    <w:rsid w:val="00371ABA"/>
    <w:rsid w:val="003D63E3"/>
    <w:rsid w:val="00496CDD"/>
    <w:rsid w:val="004A6DB1"/>
    <w:rsid w:val="004B7113"/>
    <w:rsid w:val="00545622"/>
    <w:rsid w:val="00597D42"/>
    <w:rsid w:val="005C3345"/>
    <w:rsid w:val="006846CC"/>
    <w:rsid w:val="006A5605"/>
    <w:rsid w:val="006B4473"/>
    <w:rsid w:val="006D3CAF"/>
    <w:rsid w:val="0076241D"/>
    <w:rsid w:val="007C718B"/>
    <w:rsid w:val="00957A28"/>
    <w:rsid w:val="009C0FEC"/>
    <w:rsid w:val="00A87EE7"/>
    <w:rsid w:val="00AC4C53"/>
    <w:rsid w:val="00AE42B2"/>
    <w:rsid w:val="00D91248"/>
    <w:rsid w:val="00DD2479"/>
    <w:rsid w:val="00E1614A"/>
    <w:rsid w:val="00FA34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6196290"/>
  <w15:docId w15:val="{C0FE0AB8-971E-8340-AD9E-835D7BA0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link w:val="Kop1Char"/>
    <w:uiPriority w:val="9"/>
    <w:qFormat/>
    <w:rsid w:val="00A03140"/>
    <w:pPr>
      <w:spacing w:before="100" w:beforeAutospacing="1" w:after="100" w:afterAutospacing="1"/>
      <w:outlineLvl w:val="0"/>
    </w:pPr>
    <w:rPr>
      <w:rFonts w:ascii="Times New Roman" w:eastAsia="Times New Roman" w:hAnsi="Times New Roman" w:cs="Times New Roman"/>
      <w:b/>
      <w:bCs/>
      <w:kern w:val="36"/>
      <w:sz w:val="48"/>
      <w:szCs w:val="48"/>
      <w:lang w:val="nl-BE"/>
    </w:rPr>
  </w:style>
  <w:style w:type="paragraph" w:styleId="Kop2">
    <w:name w:val="heading 2"/>
    <w:basedOn w:val="Standaard"/>
    <w:next w:val="Standaard"/>
    <w:link w:val="Kop2Char"/>
    <w:uiPriority w:val="9"/>
    <w:semiHidden/>
    <w:unhideWhenUsed/>
    <w:qFormat/>
    <w:rsid w:val="00A031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524C91"/>
    <w:pPr>
      <w:spacing w:before="100" w:beforeAutospacing="1" w:after="100" w:afterAutospacing="1"/>
    </w:pPr>
    <w:rPr>
      <w:rFonts w:ascii="Times New Roman" w:eastAsia="Times New Roman" w:hAnsi="Times New Roman" w:cs="Times New Roman"/>
    </w:rPr>
  </w:style>
  <w:style w:type="character" w:styleId="Verwijzingopmerking">
    <w:name w:val="annotation reference"/>
    <w:basedOn w:val="Standaardalinea-lettertype"/>
    <w:uiPriority w:val="99"/>
    <w:semiHidden/>
    <w:unhideWhenUsed/>
    <w:rsid w:val="00F861D6"/>
    <w:rPr>
      <w:sz w:val="16"/>
      <w:szCs w:val="16"/>
    </w:rPr>
  </w:style>
  <w:style w:type="paragraph" w:styleId="Tekstopmerking">
    <w:name w:val="annotation text"/>
    <w:basedOn w:val="Standaard"/>
    <w:link w:val="TekstopmerkingChar"/>
    <w:uiPriority w:val="99"/>
    <w:semiHidden/>
    <w:unhideWhenUsed/>
    <w:rsid w:val="00F861D6"/>
    <w:rPr>
      <w:sz w:val="20"/>
      <w:szCs w:val="20"/>
    </w:rPr>
  </w:style>
  <w:style w:type="character" w:customStyle="1" w:styleId="TekstopmerkingChar">
    <w:name w:val="Tekst opmerking Char"/>
    <w:basedOn w:val="Standaardalinea-lettertype"/>
    <w:link w:val="Tekstopmerking"/>
    <w:uiPriority w:val="99"/>
    <w:semiHidden/>
    <w:rsid w:val="00F861D6"/>
    <w:rPr>
      <w:sz w:val="20"/>
      <w:szCs w:val="20"/>
    </w:rPr>
  </w:style>
  <w:style w:type="paragraph" w:styleId="Onderwerpvanopmerking">
    <w:name w:val="annotation subject"/>
    <w:basedOn w:val="Tekstopmerking"/>
    <w:next w:val="Tekstopmerking"/>
    <w:link w:val="OnderwerpvanopmerkingChar"/>
    <w:uiPriority w:val="99"/>
    <w:semiHidden/>
    <w:unhideWhenUsed/>
    <w:rsid w:val="00F861D6"/>
    <w:rPr>
      <w:b/>
      <w:bCs/>
    </w:rPr>
  </w:style>
  <w:style w:type="character" w:customStyle="1" w:styleId="OnderwerpvanopmerkingChar">
    <w:name w:val="Onderwerp van opmerking Char"/>
    <w:basedOn w:val="TekstopmerkingChar"/>
    <w:link w:val="Onderwerpvanopmerking"/>
    <w:uiPriority w:val="99"/>
    <w:semiHidden/>
    <w:rsid w:val="00F861D6"/>
    <w:rPr>
      <w:b/>
      <w:bCs/>
      <w:sz w:val="20"/>
      <w:szCs w:val="20"/>
    </w:rPr>
  </w:style>
  <w:style w:type="character" w:styleId="Zwaar">
    <w:name w:val="Strong"/>
    <w:basedOn w:val="Standaardalinea-lettertype"/>
    <w:uiPriority w:val="22"/>
    <w:qFormat/>
    <w:rsid w:val="0031458E"/>
    <w:rPr>
      <w:b/>
      <w:bCs/>
    </w:rPr>
  </w:style>
  <w:style w:type="character" w:styleId="Hyperlink">
    <w:name w:val="Hyperlink"/>
    <w:basedOn w:val="Standaardalinea-lettertype"/>
    <w:uiPriority w:val="99"/>
    <w:unhideWhenUsed/>
    <w:rsid w:val="0031458E"/>
    <w:rPr>
      <w:color w:val="0000FF"/>
      <w:u w:val="single"/>
    </w:rPr>
  </w:style>
  <w:style w:type="character" w:styleId="Onopgelostemelding">
    <w:name w:val="Unresolved Mention"/>
    <w:basedOn w:val="Standaardalinea-lettertype"/>
    <w:uiPriority w:val="99"/>
    <w:semiHidden/>
    <w:unhideWhenUsed/>
    <w:rsid w:val="00336385"/>
    <w:rPr>
      <w:color w:val="605E5C"/>
      <w:shd w:val="clear" w:color="auto" w:fill="E1DFDD"/>
    </w:rPr>
  </w:style>
  <w:style w:type="paragraph" w:styleId="Revisie">
    <w:name w:val="Revision"/>
    <w:hidden/>
    <w:uiPriority w:val="99"/>
    <w:semiHidden/>
    <w:rsid w:val="005105BF"/>
  </w:style>
  <w:style w:type="character" w:customStyle="1" w:styleId="Kop1Char">
    <w:name w:val="Kop 1 Char"/>
    <w:basedOn w:val="Standaardalinea-lettertype"/>
    <w:link w:val="Kop1"/>
    <w:uiPriority w:val="9"/>
    <w:rsid w:val="00A03140"/>
    <w:rPr>
      <w:rFonts w:ascii="Times New Roman" w:eastAsia="Times New Roman" w:hAnsi="Times New Roman" w:cs="Times New Roman"/>
      <w:b/>
      <w:bCs/>
      <w:kern w:val="36"/>
      <w:sz w:val="48"/>
      <w:szCs w:val="48"/>
      <w:lang w:val="nl-BE" w:eastAsia="nl-NL"/>
    </w:rPr>
  </w:style>
  <w:style w:type="character" w:customStyle="1" w:styleId="fl-heading-text">
    <w:name w:val="fl-heading-text"/>
    <w:basedOn w:val="Standaardalinea-lettertype"/>
    <w:rsid w:val="00A03140"/>
  </w:style>
  <w:style w:type="character" w:customStyle="1" w:styleId="Kop2Char">
    <w:name w:val="Kop 2 Char"/>
    <w:basedOn w:val="Standaardalinea-lettertype"/>
    <w:link w:val="Kop2"/>
    <w:uiPriority w:val="9"/>
    <w:semiHidden/>
    <w:rsid w:val="00A0314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Standaardalinea-lettertype"/>
    <w:rsid w:val="001E2A7F"/>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5C3345"/>
    <w:pPr>
      <w:ind w:left="720"/>
      <w:contextualSpacing/>
    </w:pPr>
  </w:style>
  <w:style w:type="paragraph" w:styleId="Ballontekst">
    <w:name w:val="Balloon Text"/>
    <w:basedOn w:val="Standaard"/>
    <w:link w:val="BallontekstChar"/>
    <w:uiPriority w:val="99"/>
    <w:semiHidden/>
    <w:unhideWhenUsed/>
    <w:rsid w:val="00E1614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1614A"/>
    <w:rPr>
      <w:rFonts w:ascii="Times New Roman" w:hAnsi="Times New Roman" w:cs="Times New Roman"/>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3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ndra@square-egg.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ckrmobility.com/fr/un-atout-en-centre-vil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7Nk7Dr8sQwASpsHVV2E3fx9OWA==">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4010</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Sandra Van Hauwaert</cp:lastModifiedBy>
  <cp:revision>3</cp:revision>
  <dcterms:created xsi:type="dcterms:W3CDTF">2022-02-14T12:08:00Z</dcterms:created>
  <dcterms:modified xsi:type="dcterms:W3CDTF">2022-02-14T14:15:00Z</dcterms:modified>
</cp:coreProperties>
</file>